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г. Варшава, 6 студзеня 2022 года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48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Віншаванні Вернікам </w:t>
      </w:r>
    </w:p>
    <w:p>
      <w:pPr>
        <w:spacing w:before="0" w:after="0" w:line="240"/>
        <w:ind w:right="0" w:left="0" w:firstLine="48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Праваслаўнай Царквы </w:t>
      </w:r>
    </w:p>
    <w:p>
      <w:pPr>
        <w:spacing w:before="0" w:after="0" w:line="240"/>
        <w:ind w:right="0" w:left="0" w:firstLine="48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і іншых усходніх Цэркваў </w:t>
      </w:r>
    </w:p>
    <w:p>
      <w:pPr>
        <w:spacing w:before="0" w:after="0" w:line="240"/>
        <w:ind w:right="0" w:left="0" w:firstLine="48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 нагоды Раства Хрыстова </w:t>
      </w:r>
    </w:p>
    <w:p>
      <w:pPr>
        <w:spacing w:before="0" w:after="0" w:line="240"/>
        <w:ind w:right="0" w:left="0" w:firstLine="48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і Новага года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Высокашаноўнае Духавенства, Шаноўныя Свецкія Вернікі Праваслаўнай Царквы,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Грэка-каталіцкай Царквы, а таксама іншых усходніх Цэркваў у Польшчы!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Свята Раства Хрыстова аб’ядноўвае ўсіх хрысціян глыбокім пачуццём супольнасці.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Ва ўсходняй традыцыі менавіта зараз перажываецца асаблівы час, калі ў Віфлеемскім гроце, у галечы і прыніжэнні, нараджаецца Хрыстос Пантакратар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Збаўца і Валадар Сусвету, які нясе ўсім нам цудоўнае пасланне міру, радасці і надзеі.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 гэты ўрачысты момант складаем самыя сардэчныя віншаванні духавенству і вернікам Праваслаўнай Царквы, Грэка-каталіцкай Царквы і іншых усходніх Цэркваў у Польшчы. Няхай за каляднай вячэрай, калі вы будзеце дзяліцца просвірай, усе вашыя сэрцы сагрэюцца цяплом любові і блізкасці. Няхай Раство будзе радасным і спакойным, пройдзе ў сямейным коле, прынясе духоўнае ўзмацненне, а таксама адпачынак ад паўсядзённых выпрабаванняў.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 толькі што распачалі новы, 2022 год. Прыміце, калі ласка, віншаванні ўсялякага дабрабыту ў будучыні, якая распачынаецца. Ва ўсходняй традыцыі ў пачатку года ў памяць аб хрышчэнне Ісуса Хрыста ў рацэ Іярдан адзначаецца Вадохрышча. Асвячоная вада дае вернікам моц духа і падтрымлівае добрае здароўе. Сардэчна зычым, каб 2022 год прынёс здзяйсненне надзей і спадзяванняў, а перадусім дазволіў вярнуцца да нармальнасці, якую пасля цяжкіх выпрабаванняў пандэміі вельмі прагнем. Будзем верыць, што нас чакае жаданая палёгка, радасць і лепшы час.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 гэты асаблівы святочны перыяд мы хочам выказаць вялікую павагу да дасягненняў усходняй духоўнай традыцыі. Яна займае вельмі важнае месца ў нашай Айчыне, дзе сустракаецца культурная спадчына Заходу і Усходу. Дзякуем Вам за беражлівае культываванне і развіццё гэтай традыцыі, а таксама перадаем самыя лепшыя і сардэчныя віншаванні.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Радаснага, спакойнага Раства Хрыстова і шчаслівага Новага года!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22"/>
          <w:shd w:fill="auto" w:val="clear"/>
        </w:rPr>
        <w:t xml:space="preserve">/-/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Агата Корнхаўзэр-Дуда </w:t>
        <w:tab/>
        <w:tab/>
        <w:tab/>
      </w:r>
      <w:r>
        <w:rPr>
          <w:rFonts w:ascii="Garamond" w:hAnsi="Garamond" w:cs="Garamond" w:eastAsia="Garamond"/>
          <w:color w:val="auto"/>
          <w:spacing w:val="0"/>
          <w:position w:val="0"/>
          <w:sz w:val="22"/>
          <w:shd w:fill="auto" w:val="clear"/>
        </w:rPr>
        <w:t xml:space="preserve">/-/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Анджэй Дуда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